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875" w:rsidRPr="00927D47" w:rsidRDefault="00712875" w:rsidP="0071287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27D47">
        <w:rPr>
          <w:rFonts w:ascii="Times New Roman" w:eastAsia="Calibri" w:hAnsi="Times New Roman" w:cs="Times New Roman"/>
          <w:sz w:val="28"/>
          <w:szCs w:val="28"/>
        </w:rPr>
        <w:t>МАДОУ «Детский сад «Родничок» п/</w:t>
      </w:r>
      <w:proofErr w:type="spellStart"/>
      <w:r w:rsidRPr="00927D47">
        <w:rPr>
          <w:rFonts w:ascii="Times New Roman" w:eastAsia="Calibri" w:hAnsi="Times New Roman" w:cs="Times New Roman"/>
          <w:sz w:val="28"/>
          <w:szCs w:val="28"/>
        </w:rPr>
        <w:t>ст</w:t>
      </w:r>
      <w:proofErr w:type="spellEnd"/>
      <w:r w:rsidRPr="00927D47">
        <w:rPr>
          <w:rFonts w:ascii="Times New Roman" w:eastAsia="Calibri" w:hAnsi="Times New Roman" w:cs="Times New Roman"/>
          <w:sz w:val="28"/>
          <w:szCs w:val="28"/>
        </w:rPr>
        <w:t xml:space="preserve"> Выдрино» МО </w:t>
      </w:r>
      <w:proofErr w:type="spellStart"/>
      <w:r w:rsidRPr="00927D47">
        <w:rPr>
          <w:rFonts w:ascii="Times New Roman" w:eastAsia="Calibri" w:hAnsi="Times New Roman" w:cs="Times New Roman"/>
          <w:sz w:val="28"/>
          <w:szCs w:val="28"/>
        </w:rPr>
        <w:t>Кабанский</w:t>
      </w:r>
      <w:proofErr w:type="spellEnd"/>
      <w:r w:rsidRPr="00927D47">
        <w:rPr>
          <w:rFonts w:ascii="Times New Roman" w:eastAsia="Calibri" w:hAnsi="Times New Roman" w:cs="Times New Roman"/>
          <w:sz w:val="28"/>
          <w:szCs w:val="28"/>
        </w:rPr>
        <w:t xml:space="preserve"> район» РБ</w:t>
      </w: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12875" w:rsidRP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Познавательно-информационный проект</w:t>
      </w:r>
    </w:p>
    <w:p w:rsidR="00712875" w:rsidRP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«Хлеб </w:t>
      </w:r>
      <w:r w:rsidRPr="0071287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Pr="0071287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всему голова»</w:t>
      </w:r>
    </w:p>
    <w:p w:rsidR="00712875" w:rsidRPr="00712875" w:rsidRDefault="00712875" w:rsidP="0071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2AE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(</w:t>
      </w:r>
      <w:r w:rsidRPr="00712875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разновозрастная группа)</w:t>
      </w:r>
    </w:p>
    <w:p w:rsidR="00712875" w:rsidRPr="004D2AEE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4D2AEE" w:rsidRPr="004033EF" w:rsidRDefault="004D2AEE" w:rsidP="004D2AE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033EF">
        <w:rPr>
          <w:rFonts w:ascii="Times New Roman" w:eastAsia="Calibri" w:hAnsi="Times New Roman" w:cs="Times New Roman"/>
          <w:sz w:val="28"/>
          <w:szCs w:val="28"/>
        </w:rPr>
        <w:t>Составила воспитатель</w:t>
      </w:r>
    </w:p>
    <w:p w:rsidR="004D2AEE" w:rsidRDefault="004D2AEE" w:rsidP="004D2AEE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033E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033EF">
        <w:rPr>
          <w:rFonts w:ascii="Times New Roman" w:eastAsia="Calibri" w:hAnsi="Times New Roman" w:cs="Times New Roman"/>
          <w:sz w:val="28"/>
          <w:szCs w:val="28"/>
        </w:rPr>
        <w:t xml:space="preserve"> категории </w:t>
      </w:r>
      <w:proofErr w:type="spellStart"/>
      <w:r w:rsidRPr="004033EF">
        <w:rPr>
          <w:rFonts w:ascii="Times New Roman" w:eastAsia="Calibri" w:hAnsi="Times New Roman" w:cs="Times New Roman"/>
          <w:sz w:val="28"/>
          <w:szCs w:val="28"/>
        </w:rPr>
        <w:t>Бочкарникова</w:t>
      </w:r>
      <w:proofErr w:type="spellEnd"/>
      <w:r w:rsidRPr="004033EF">
        <w:rPr>
          <w:rFonts w:ascii="Times New Roman" w:eastAsia="Calibri" w:hAnsi="Times New Roman" w:cs="Times New Roman"/>
          <w:sz w:val="28"/>
          <w:szCs w:val="28"/>
        </w:rPr>
        <w:t xml:space="preserve"> Е. Ф</w:t>
      </w:r>
    </w:p>
    <w:p w:rsidR="004D2AEE" w:rsidRDefault="004D2AEE" w:rsidP="004D2AE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2019</w:t>
      </w:r>
    </w:p>
    <w:p w:rsidR="00712875" w:rsidRPr="00712875" w:rsidRDefault="00712875" w:rsidP="004D2AEE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Вид проекта: 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Познавательно-информационный, игровой.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Продолжительность проекта: 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краткосрочный.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Участники проекта: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дети, педагоги, родители.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Актуальность проекта: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Хлеб – это продукт человеческого труда, это символ благополучия и достатка. Именно хлебу отведено самое главное место на столе и в будни, и в праздники. Без него не обходится ни один приём пищи. Ещё с давних времён принято было встречать дорогих гостей с хлебом и солью, показывая уважение и гостеприимство. Этот продукт сопровождает нас от рождения до старости. Каждый по – своему помнит, воспринимает и ценит его.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Проблема: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Многие дети не знают о труде людей, выращивающих хлеб, и относятся к хлебу небрежно (бросают, играют, крошат, выбрасывают недоеденные куски). Мне хочется в доступной игровой форме, донести до детей ценность хлеба – как главного продукта на столе. Обратить внимание детей, на то какими усилиями появляется хлеб на нашем столе. Предложить проследить какой длинный и трудоёмкий путь проходит маленькое зёрнышко до того, как окажется на нашем столе вкусной и ароматной буханкой хлеба и сколько людей разных профессий трудится над его производством, воспитать бережное и уважительное отношение к хлебу и людям разных профессий, вырастивших его.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Цель: 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Формирование у детей представлений о том, что хлеб – это ценный продукт, производство которого требует большого труда.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Задачи проекта: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Познакомить с процессом выращивания и изготовления хлеба, начиная со старины и до наших дней;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Формировать у детей представление о том, что хлеб – это итог большой работы многих профессий людей;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Приобщать детей к художественной литературе: знакомить с рассказами, стихами, сказками, пословицами и поговорками о хлебе;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Показать значимость необходимой сельскохозяйственной техники для подготовки почвы, сбора и обработки урожая в разные времена;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Помочь проследить процесс превращения маленького зёрнышка до буханки хлеба;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Вовлечь детей в опытно – экспериментальную деятельность;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Расширять представление детей о многообразии хлебобулочных изделий;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Развивать любознательность к процессу изготовления солёного теста;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Вызвать интерес к лепке кондитерских и кулинарных изделий из солёного теста для обыгрывания в сюжетно – ролевых играх;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Формировать умение передавать форму знакомых предметов, их пропорции, используя усвоенные ранее приёмы лепки; активизировать приёмы декорирования лепных образов;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Воспитывать бережное отношение к хлебу, уважение и благодарное отношение к труду людей, участвующих в его выращивании и в производстве;</w:t>
      </w:r>
    </w:p>
    <w:p w:rsidR="00712875" w:rsidRPr="00712875" w:rsidRDefault="00712875" w:rsidP="0071287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• Обогащать детско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– родительские отношения опытом совместной трудовой деятельности.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Этапы реализации проекта</w:t>
      </w: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  <w:t>1) Подготовительный.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1.Определение цели и задач проекта.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2.Анализ имеющихся условий в группе, детском саду.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3. Разработка комплексно - тематического плана работы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4. Создание условий для организации работы в групповой комнате.  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2) Основной.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1. Чтение художественной литературы.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pPr w:leftFromText="180" w:rightFromText="180" w:vertAnchor="text" w:horzAnchor="margin" w:tblpXSpec="center" w:tblpY="185"/>
        <w:tblW w:w="10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6"/>
        <w:gridCol w:w="2171"/>
        <w:gridCol w:w="5263"/>
      </w:tblGrid>
      <w:tr w:rsidR="00712875" w:rsidRPr="00712875" w:rsidTr="00712875">
        <w:trPr>
          <w:trHeight w:val="299"/>
        </w:trPr>
        <w:tc>
          <w:tcPr>
            <w:tcW w:w="10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ind w:left="28" w:hanging="2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I. Подготовительный этап</w:t>
            </w:r>
          </w:p>
        </w:tc>
      </w:tr>
      <w:tr w:rsidR="00712875" w:rsidRPr="00712875" w:rsidTr="00712875">
        <w:trPr>
          <w:trHeight w:val="598"/>
        </w:trPr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Деятельность педагога: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Деятельность детей: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Взаимодействие с семьей.</w:t>
            </w:r>
          </w:p>
        </w:tc>
      </w:tr>
      <w:tr w:rsidR="00712875" w:rsidRPr="00712875" w:rsidTr="00712875">
        <w:trPr>
          <w:trHeight w:val="4326"/>
        </w:trPr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 Беседы с детьми по теме. 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Составление плана работы над проектом.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Сбор материала необходимого для реализации проекта.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Чтение художественной литературы 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Организация предметно – развивающей среды по теме проекта.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Изготовление дидактических игр и пособий.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Рассматривание иллюстративного материала.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Сбор необходимого материала для создания альбома.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Совместное обсуждение мероприятий по выполнению проекта.</w:t>
            </w:r>
          </w:p>
        </w:tc>
      </w:tr>
      <w:tr w:rsidR="00712875" w:rsidRPr="00712875" w:rsidTr="00712875">
        <w:trPr>
          <w:trHeight w:val="299"/>
        </w:trPr>
        <w:tc>
          <w:tcPr>
            <w:tcW w:w="10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II. Основной этап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 - </w:t>
            </w:r>
            <w:r w:rsidRPr="007128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практическая работа</w:t>
            </w:r>
          </w:p>
        </w:tc>
      </w:tr>
      <w:tr w:rsidR="00712875" w:rsidRPr="00712875" w:rsidTr="00712875">
        <w:trPr>
          <w:trHeight w:val="638"/>
        </w:trPr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Деятельность педагога: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Деятельность детей: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Совместная деятельность взрослых и детей:</w:t>
            </w:r>
          </w:p>
        </w:tc>
      </w:tr>
      <w:tr w:rsidR="00712875" w:rsidRPr="00712875" w:rsidTr="00712875">
        <w:trPr>
          <w:trHeight w:val="2392"/>
        </w:trPr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Беседа с детьми познавательного характера.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Организация предметно – развивающей среды по теме.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Подготовка информации для родительских уголков.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Продуктивная деятельность.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Игровая, двигательная деятельность.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Участие в практической деятельности.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Рассказы воспитателя, чтение детской художественной литературы.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Различные виды изобразительной деятельности по тематике.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Рассматривание дидактических картинок, иллюстраций о хлебе и его изготовлении.</w:t>
            </w:r>
          </w:p>
        </w:tc>
      </w:tr>
      <w:tr w:rsidR="00712875" w:rsidRPr="00712875" w:rsidTr="00712875">
        <w:trPr>
          <w:trHeight w:val="299"/>
        </w:trPr>
        <w:tc>
          <w:tcPr>
            <w:tcW w:w="10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ind w:left="28" w:hanging="2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III. Заключительный этап- подведение итогов.</w:t>
            </w:r>
          </w:p>
        </w:tc>
      </w:tr>
      <w:tr w:rsidR="00712875" w:rsidRPr="00712875" w:rsidTr="00712875">
        <w:trPr>
          <w:trHeight w:val="613"/>
        </w:trPr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Деятельность педагога: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Деятельность детей: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i/>
                <w:iCs/>
                <w:color w:val="333333"/>
                <w:sz w:val="26"/>
                <w:szCs w:val="26"/>
                <w:lang w:eastAsia="ru-RU"/>
              </w:rPr>
              <w:t>Распространение опыта:</w:t>
            </w:r>
          </w:p>
        </w:tc>
      </w:tr>
      <w:tr w:rsidR="00712875" w:rsidRPr="00712875" w:rsidTr="00712875">
        <w:trPr>
          <w:trHeight w:val="1959"/>
        </w:trPr>
        <w:tc>
          <w:tcPr>
            <w:tcW w:w="2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Итоговая беседа с детьми (анализ проделанной работы).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Презентация проекта.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- Представление опыта.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-Участие в итоговой беседе о проделанной работе.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-Участие в презентации проекта «От 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зернышка до булочки»</w:t>
            </w:r>
          </w:p>
        </w:tc>
        <w:tc>
          <w:tcPr>
            <w:tcW w:w="5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- Ознакомление педагогов МА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ДОУ с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удачно выполненной работой.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Оформление альбомов,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фотовыставок для родителей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- Размещение материала на сайте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ДОУ, лично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педага</w:t>
            </w:r>
            <w:proofErr w:type="spellEnd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</w:tr>
    </w:tbl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2. Беседы с детьми по теме.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Игры.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Художественно-творческая деятельность.  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Познавательная деятельность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Изготовление альбома «От зернышка до булочки»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3) Заключительный.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1. Анализ полученных результатов.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2. Презентация проекта.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 Совместный конкурс поделок из солёного теста детей с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родителями «Чудо тесто»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Создание мини –музея «Хлеб-всему голова»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Основные направления реализации цели проекта: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Мероприятия по реализации проекта.</w:t>
      </w:r>
    </w:p>
    <w:tbl>
      <w:tblPr>
        <w:tblW w:w="986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3"/>
        <w:gridCol w:w="7476"/>
      </w:tblGrid>
      <w:tr w:rsidR="00712875" w:rsidRPr="00712875" w:rsidTr="00712875">
        <w:trPr>
          <w:trHeight w:val="2096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Беседы</w:t>
            </w:r>
          </w:p>
        </w:tc>
        <w:tc>
          <w:tcPr>
            <w:tcW w:w="7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Вводная беседа «Что мы знаем о хлебе?».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«Пахота»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«Сев»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«Как хлеб на стол пришел?».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«Как выращивают хлеб»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«Как мы можем беречь хлеб?»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«Что такое злаки и из чего пекут хлеб?»</w:t>
            </w:r>
          </w:p>
        </w:tc>
      </w:tr>
      <w:tr w:rsidR="00712875" w:rsidRPr="00712875" w:rsidTr="00712875">
        <w:trPr>
          <w:trHeight w:val="598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Занятия по теме</w:t>
            </w:r>
          </w:p>
        </w:tc>
        <w:tc>
          <w:tcPr>
            <w:tcW w:w="7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«Знакомство с трудом хлебороба».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Аппликация «Колосок» (из салфеток)</w:t>
            </w:r>
          </w:p>
        </w:tc>
      </w:tr>
      <w:tr w:rsidR="00712875" w:rsidRPr="00712875" w:rsidTr="00712875">
        <w:trPr>
          <w:trHeight w:val="2395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Игровая деятельность</w:t>
            </w:r>
          </w:p>
        </w:tc>
        <w:tc>
          <w:tcPr>
            <w:tcW w:w="7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Дидактические игры: «Что из чего?», «Узнай на вкус»,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«Кто больше назовет», «От зернышка до булочки»,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«Какой хлеб?», «Что сначала, что потом?»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СРИ «Хлебный магазин», «Пекарня», «Угостим кукол чаем».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Игра малой подвижности: «Где мы были мы не скажем, что мы делали, покажем!»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br/>
              <w:t>«Из муки – не из муки».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Хороводная игра «Каравай».</w:t>
            </w:r>
          </w:p>
        </w:tc>
      </w:tr>
      <w:tr w:rsidR="00712875" w:rsidRPr="00712875" w:rsidTr="00712875">
        <w:trPr>
          <w:trHeight w:val="1497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Художественно-творческая деятельность</w:t>
            </w:r>
          </w:p>
        </w:tc>
        <w:tc>
          <w:tcPr>
            <w:tcW w:w="7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Рисование по сказке «Колобок».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Лепка «Бублики, баранки, сушки для кукол».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Слушание: песен «Колосок» Пение песенок «Ладушки, ладушки», «Я пеку, пеку, пеку», отрывок из песни «К нам гости пришли»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Хоровод «Каравай»</w:t>
            </w:r>
          </w:p>
        </w:tc>
      </w:tr>
      <w:tr w:rsidR="00712875" w:rsidRPr="00712875" w:rsidTr="00712875">
        <w:trPr>
          <w:trHeight w:val="4477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7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Рассматривание: альбомов «Злаки»,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«Хлеб и хлебобулочные изделия», фотографий.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Чтение и обсуждение:</w:t>
            </w: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 И. </w:t>
            </w:r>
            <w:proofErr w:type="spellStart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Токмакова</w:t>
            </w:r>
            <w:proofErr w:type="spellEnd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«Что такое хлеб»; 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Б. Вовк. «Мякиш».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Чтение рассказа М. Пришвина «Колосок»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Русская народная сказка «Колобок».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М. Пришвин «</w:t>
            </w:r>
            <w:proofErr w:type="spellStart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Лисичкин</w:t>
            </w:r>
            <w:proofErr w:type="spellEnd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хлеб».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Шорыгина «Какой хлеб лучше?».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Стихотворения: «Ломоть хлеба»,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«Зернышко пшеницы» В. Орлов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«Хлебушек душистый» С. </w:t>
            </w:r>
            <w:proofErr w:type="spellStart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Погореловский</w:t>
            </w:r>
            <w:proofErr w:type="spellEnd"/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Чтение и заучивание </w:t>
            </w:r>
            <w:proofErr w:type="spellStart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потешек</w:t>
            </w:r>
            <w:proofErr w:type="spellEnd"/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, считалок, стихотворений о хлебе и хлебобулочных изделиях.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Загадки.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Пословицы и поговорки.</w:t>
            </w:r>
          </w:p>
        </w:tc>
      </w:tr>
      <w:tr w:rsidR="00712875" w:rsidRPr="00712875" w:rsidTr="00712875">
        <w:trPr>
          <w:trHeight w:val="1796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Познавательное развитие</w:t>
            </w:r>
          </w:p>
        </w:tc>
        <w:tc>
          <w:tcPr>
            <w:tcW w:w="7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Экскурсия на кухню детского сада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Посадка семян пшеницы, ржи, овса.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Наблюдения за прорастанием семян (пшеницы, ржи) в разных условиях (земля, песок).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опыт «Превращение зерна в муку» с помощью кофемолки.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Презентация «От зернышка до булочки»</w:t>
            </w:r>
          </w:p>
        </w:tc>
      </w:tr>
      <w:tr w:rsidR="00712875" w:rsidRPr="00712875" w:rsidTr="00712875">
        <w:trPr>
          <w:trHeight w:val="1197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Работа с родителями</w:t>
            </w:r>
          </w:p>
        </w:tc>
        <w:tc>
          <w:tcPr>
            <w:tcW w:w="7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Предложить родителям вместе с детьми найти и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выучить стихи, пословицы и поговорки о хлебе.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Участие в выставке фотографий «Готовим с мамой»</w:t>
            </w:r>
          </w:p>
          <w:p w:rsidR="00712875" w:rsidRPr="00712875" w:rsidRDefault="00712875" w:rsidP="007128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1287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Консультация «Хлеб – всему голова»</w:t>
            </w:r>
          </w:p>
        </w:tc>
      </w:tr>
    </w:tbl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 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Итоговые мероприятия: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Совместный конкурс поделок из солёного теста детей с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родителями «Чудо тесто»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Создание мини –музея «Хлеб-всему голова»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Ресурсное обеспечение.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1. Подборка методической и художественной литературы и иллюстраций.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2. Методический инструментарий: конспекты занятий, картотека дидактических игр и т.д.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3. Технические средства: ноутбук, магнитофон, фотоаппарат и т.д.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Предполагаемое распределение ролей в проектной группе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Воспитатель: занимается подбором нужного материала, организует образовательные ситуации, эффективно развивает творческое и познавательное мышление детей дошкольного возраста, и привлекает родителей воспитанников для пополнения развивающей среды группы и знаний дошкольников.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Дети: участвуют в познавательной деятельности.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Родители: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71287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Предполагаемые результаты: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Расширение и систематизирования знаний детей о том, как и из чего делают хлеб.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Развитие активной речи, обогащение словарного запаса слов.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Развитие психических процессов: внимание, памяти, мышления.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4. Развитие мелкой моторики рук в процессе художественной деятельности: рисовании, аппликации, лепке.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Расширились представления детей о многообразии хлебных продуктов;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 Формирование представления о ценности хлеба.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Улучшение работы по взаимодействию с родителями.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Полученные результаты</w:t>
      </w: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ходе проектирования дети узнали, что хлеб является ежедневным продуктом, откуда берётся хлеб, как его делают, кто его растит и печёт. У детей формировались навыки опытно – экспериментальной деятельности, развивалась познавательная активность, самостоятельность, творчество.</w:t>
      </w:r>
    </w:p>
    <w:p w:rsidR="00712875" w:rsidRPr="00712875" w:rsidRDefault="00712875" w:rsidP="0071287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1287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Использование метода проектов в работе с дошкольниками способствует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успехам, приобретает опыт общения и сотрудничества.</w:t>
      </w:r>
    </w:p>
    <w:p w:rsidR="009036DA" w:rsidRDefault="009036DA"/>
    <w:sectPr w:rsidR="0090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07"/>
    <w:rsid w:val="003B0407"/>
    <w:rsid w:val="004D2AEE"/>
    <w:rsid w:val="00712875"/>
    <w:rsid w:val="0090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BC69"/>
  <w15:chartTrackingRefBased/>
  <w15:docId w15:val="{771805C6-72DA-4B8D-ACE8-B789FE79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2019-09-22T05:38:00Z</cp:lastPrinted>
  <dcterms:created xsi:type="dcterms:W3CDTF">2019-09-22T05:24:00Z</dcterms:created>
  <dcterms:modified xsi:type="dcterms:W3CDTF">2019-09-22T05:38:00Z</dcterms:modified>
</cp:coreProperties>
</file>